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45CDF" w14:textId="190A32C6" w:rsidR="008C3177" w:rsidRDefault="00701C8E" w:rsidP="00701C8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A61E9">
        <w:rPr>
          <w:rFonts w:ascii="Times New Roman" w:hAnsi="Times New Roman" w:cs="Times New Roman"/>
          <w:b/>
          <w:bCs/>
          <w:sz w:val="32"/>
          <w:szCs w:val="32"/>
        </w:rPr>
        <w:t>Nursing SIG Minutes</w:t>
      </w:r>
    </w:p>
    <w:p w14:paraId="56736194" w14:textId="77777777" w:rsidR="00EA61E9" w:rsidRPr="00EA61E9" w:rsidRDefault="00EA61E9" w:rsidP="00701C8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4CD7DD0" w14:textId="77777777" w:rsidR="00EA61E9" w:rsidRPr="00EA61E9" w:rsidRDefault="00EA61E9" w:rsidP="00EA61E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A61E9">
        <w:rPr>
          <w:rFonts w:ascii="Times New Roman" w:hAnsi="Times New Roman" w:cs="Times New Roman"/>
          <w:b/>
          <w:bCs/>
          <w:sz w:val="24"/>
          <w:szCs w:val="24"/>
        </w:rPr>
        <w:t>AMERSA annual meeting, Chicago, November 14, 2024</w:t>
      </w:r>
    </w:p>
    <w:p w14:paraId="734D96C6" w14:textId="67428706" w:rsidR="00701C8E" w:rsidRDefault="00EA61E9" w:rsidP="00701C8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A61E9">
        <w:rPr>
          <w:rFonts w:ascii="Times New Roman" w:hAnsi="Times New Roman" w:cs="Times New Roman"/>
          <w:b/>
          <w:bCs/>
          <w:sz w:val="24"/>
          <w:szCs w:val="24"/>
        </w:rPr>
        <w:t>Attendees: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33 nurses in attendance</w:t>
      </w:r>
    </w:p>
    <w:p w14:paraId="67E87D25" w14:textId="77777777" w:rsidR="00EA61E9" w:rsidRPr="00EA61E9" w:rsidRDefault="00EA61E9" w:rsidP="00701C8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ED287D" w14:textId="595636C0" w:rsidR="00701C8E" w:rsidRPr="00EA61E9" w:rsidRDefault="00701C8E" w:rsidP="00701C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61E9">
        <w:rPr>
          <w:rFonts w:ascii="Times New Roman" w:hAnsi="Times New Roman" w:cs="Times New Roman"/>
          <w:sz w:val="24"/>
          <w:szCs w:val="24"/>
        </w:rPr>
        <w:t xml:space="preserve">Introductions with 33 nurses in attendance </w:t>
      </w:r>
    </w:p>
    <w:p w14:paraId="44793A5D" w14:textId="09748D2D" w:rsidR="0040353E" w:rsidRPr="00EA61E9" w:rsidRDefault="0040353E" w:rsidP="0040353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61E9">
        <w:rPr>
          <w:rFonts w:ascii="Times New Roman" w:hAnsi="Times New Roman" w:cs="Times New Roman"/>
          <w:sz w:val="24"/>
          <w:szCs w:val="24"/>
        </w:rPr>
        <w:t xml:space="preserve">Introduction from Lisa Maria Reyes Walsh of </w:t>
      </w:r>
      <w:r w:rsidR="0055192A" w:rsidRPr="00EA61E9">
        <w:rPr>
          <w:rFonts w:ascii="Times New Roman" w:hAnsi="Times New Roman" w:cs="Times New Roman"/>
          <w:sz w:val="24"/>
          <w:szCs w:val="24"/>
        </w:rPr>
        <w:t xml:space="preserve">the </w:t>
      </w:r>
      <w:r w:rsidRPr="00EA61E9">
        <w:rPr>
          <w:rFonts w:ascii="Times New Roman" w:hAnsi="Times New Roman" w:cs="Times New Roman"/>
          <w:sz w:val="24"/>
          <w:szCs w:val="24"/>
        </w:rPr>
        <w:t xml:space="preserve">Emory APRN Addiction Fellows </w:t>
      </w:r>
      <w:r w:rsidR="0055192A" w:rsidRPr="00EA61E9">
        <w:rPr>
          <w:rFonts w:ascii="Times New Roman" w:hAnsi="Times New Roman" w:cs="Times New Roman"/>
          <w:sz w:val="24"/>
          <w:szCs w:val="24"/>
        </w:rPr>
        <w:t xml:space="preserve">(6 total in attendance). Welcome! </w:t>
      </w:r>
    </w:p>
    <w:p w14:paraId="06FC1767" w14:textId="5498F547" w:rsidR="00701C8E" w:rsidRPr="00EA61E9" w:rsidRDefault="00701C8E" w:rsidP="00701C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61E9">
        <w:rPr>
          <w:rFonts w:ascii="Times New Roman" w:hAnsi="Times New Roman" w:cs="Times New Roman"/>
          <w:sz w:val="24"/>
          <w:szCs w:val="24"/>
        </w:rPr>
        <w:t>Announcements</w:t>
      </w:r>
    </w:p>
    <w:p w14:paraId="2A2E15D6" w14:textId="6BDE6FB3" w:rsidR="00701C8E" w:rsidRPr="00EA61E9" w:rsidRDefault="00701C8E" w:rsidP="00701C8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61E9">
        <w:rPr>
          <w:rFonts w:ascii="Times New Roman" w:hAnsi="Times New Roman" w:cs="Times New Roman"/>
          <w:sz w:val="24"/>
          <w:szCs w:val="24"/>
        </w:rPr>
        <w:t xml:space="preserve">Colleen Labelle: For those who are not registered CARN or CARN-AP, please visit the ANCB table for information including eligibility, free review courses and more. </w:t>
      </w:r>
    </w:p>
    <w:p w14:paraId="02A6DE67" w14:textId="0BDAC476" w:rsidR="00701C8E" w:rsidRPr="00EA61E9" w:rsidRDefault="00701C8E" w:rsidP="00701C8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61E9">
        <w:rPr>
          <w:rFonts w:ascii="Times New Roman" w:hAnsi="Times New Roman" w:cs="Times New Roman"/>
          <w:sz w:val="24"/>
          <w:szCs w:val="24"/>
        </w:rPr>
        <w:t xml:space="preserve">Kristin Wason/Donna Beers: Discussion regarding launching nursing mentorship with clinical cases and support. Nurses are often seen as interchangeable and replaceable, ways to support and lift up incoming addiction nurses. </w:t>
      </w:r>
    </w:p>
    <w:p w14:paraId="6AFAA335" w14:textId="254B4E5B" w:rsidR="00701C8E" w:rsidRPr="00EA61E9" w:rsidRDefault="00701C8E" w:rsidP="00701C8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61E9">
        <w:rPr>
          <w:rFonts w:ascii="Times New Roman" w:hAnsi="Times New Roman" w:cs="Times New Roman"/>
          <w:sz w:val="24"/>
          <w:szCs w:val="24"/>
        </w:rPr>
        <w:t xml:space="preserve">Shannon Smith-Bernardin: Would like to include clinical to research support for mentoring nurses including best practices for QI. Proposed meeting from quarterly to once every other month given that if one misses a quarterly meeting it can be </w:t>
      </w:r>
      <w:proofErr w:type="gramStart"/>
      <w:r w:rsidRPr="00EA61E9">
        <w:rPr>
          <w:rFonts w:ascii="Times New Roman" w:hAnsi="Times New Roman" w:cs="Times New Roman"/>
          <w:sz w:val="24"/>
          <w:szCs w:val="24"/>
        </w:rPr>
        <w:t>awhile</w:t>
      </w:r>
      <w:proofErr w:type="gramEnd"/>
      <w:r w:rsidRPr="00EA61E9">
        <w:rPr>
          <w:rFonts w:ascii="Times New Roman" w:hAnsi="Times New Roman" w:cs="Times New Roman"/>
          <w:sz w:val="24"/>
          <w:szCs w:val="24"/>
        </w:rPr>
        <w:t xml:space="preserve"> before seeing one another again. </w:t>
      </w:r>
    </w:p>
    <w:p w14:paraId="719119E4" w14:textId="32B4C227" w:rsidR="00701C8E" w:rsidRPr="00EA61E9" w:rsidRDefault="00701C8E" w:rsidP="00701C8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61E9">
        <w:rPr>
          <w:rFonts w:ascii="Times New Roman" w:hAnsi="Times New Roman" w:cs="Times New Roman"/>
          <w:sz w:val="24"/>
          <w:szCs w:val="24"/>
        </w:rPr>
        <w:t xml:space="preserve">Aim is to begin meeting in the new year every other month with rotating topics and follow up to nursing mentoring as mentioned above. </w:t>
      </w:r>
    </w:p>
    <w:p w14:paraId="694A807D" w14:textId="246EC01B" w:rsidR="00306D63" w:rsidRPr="00EA61E9" w:rsidRDefault="00306D63" w:rsidP="00306D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61E9">
        <w:rPr>
          <w:rFonts w:ascii="Times New Roman" w:hAnsi="Times New Roman" w:cs="Times New Roman"/>
          <w:sz w:val="24"/>
          <w:szCs w:val="24"/>
        </w:rPr>
        <w:t>Adjourned. See you on Zoom. Check your emails for information on day/time of our next meeting</w:t>
      </w:r>
      <w:r w:rsidR="00A322F8" w:rsidRPr="00EA61E9">
        <w:rPr>
          <w:rFonts w:ascii="Times New Roman" w:hAnsi="Times New Roman" w:cs="Times New Roman"/>
          <w:sz w:val="24"/>
          <w:szCs w:val="24"/>
        </w:rPr>
        <w:t xml:space="preserve"> beginning in the new year! </w:t>
      </w:r>
    </w:p>
    <w:p w14:paraId="12ED8F03" w14:textId="77777777" w:rsidR="00701C8E" w:rsidRPr="00EA61E9" w:rsidRDefault="00701C8E" w:rsidP="00701C8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BEFDA7" w14:textId="1E607414" w:rsidR="00701C8E" w:rsidRPr="00EA61E9" w:rsidRDefault="00701C8E" w:rsidP="00701C8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2E204A2" w14:textId="77777777" w:rsidR="00701C8E" w:rsidRPr="00EA61E9" w:rsidRDefault="00701C8E">
      <w:pPr>
        <w:rPr>
          <w:rFonts w:ascii="Times New Roman" w:hAnsi="Times New Roman" w:cs="Times New Roman"/>
          <w:sz w:val="24"/>
          <w:szCs w:val="24"/>
        </w:rPr>
      </w:pPr>
    </w:p>
    <w:sectPr w:rsidR="00701C8E" w:rsidRPr="00EA61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F90967"/>
    <w:multiLevelType w:val="hybridMultilevel"/>
    <w:tmpl w:val="08F85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727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MDIgszSyNzI1MTAyUdpeDU4uLM/DyQAsNaAJJEJDIsAAAA"/>
  </w:docVars>
  <w:rsids>
    <w:rsidRoot w:val="00701C8E"/>
    <w:rsid w:val="00306D63"/>
    <w:rsid w:val="0040353E"/>
    <w:rsid w:val="0055192A"/>
    <w:rsid w:val="005B3DB9"/>
    <w:rsid w:val="00701C8E"/>
    <w:rsid w:val="008C3177"/>
    <w:rsid w:val="00A322F8"/>
    <w:rsid w:val="00C961F6"/>
    <w:rsid w:val="00EA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C40512"/>
  <w15:chartTrackingRefBased/>
  <w15:docId w15:val="{717D4799-D4D3-4519-A3F7-F57DBD265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ff12a0c-2791-49e2-8d6b-96e5d775c32f}" enabled="0" method="" siteId="{7ff12a0c-2791-49e2-8d6b-96e5d775c3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1030</Characters>
  <Application>Microsoft Office Word</Application>
  <DocSecurity>0</DocSecurity>
  <Lines>8</Lines>
  <Paragraphs>2</Paragraphs>
  <ScaleCrop>false</ScaleCrop>
  <Company>Boston University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Potter, Annie</dc:creator>
  <cp:keywords/>
  <dc:description/>
  <cp:lastModifiedBy>Schulte, Nathan</cp:lastModifiedBy>
  <cp:revision>2</cp:revision>
  <dcterms:created xsi:type="dcterms:W3CDTF">2024-11-22T00:34:00Z</dcterms:created>
  <dcterms:modified xsi:type="dcterms:W3CDTF">2024-11-22T00:34:00Z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d96dfe47-a805-4815-867d-78e6f2e473e3</vt:lpwstr>
  </property>
</Properties>
</file>