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552E" w14:textId="36C2161D" w:rsidR="006F3E56" w:rsidRDefault="009A13E3">
      <w:r>
        <w:t>Nursing SIG meeting notes 4/5/2023</w:t>
      </w:r>
    </w:p>
    <w:p w14:paraId="4ED727E8" w14:textId="2F22D329" w:rsidR="009A13E3" w:rsidRDefault="009A13E3"/>
    <w:p w14:paraId="660BAA9A" w14:textId="472924C8" w:rsidR="009A13E3" w:rsidRDefault="009A13E3" w:rsidP="009A13E3">
      <w:pPr>
        <w:pStyle w:val="ListParagraph"/>
        <w:numPr>
          <w:ilvl w:val="0"/>
          <w:numId w:val="1"/>
        </w:numPr>
      </w:pPr>
      <w:r>
        <w:t>Attendance</w:t>
      </w:r>
    </w:p>
    <w:p w14:paraId="760CD675" w14:textId="69F11F32" w:rsidR="00614F68" w:rsidRDefault="00614F68" w:rsidP="00614F68">
      <w:pPr>
        <w:ind w:left="720"/>
      </w:pPr>
      <w:r>
        <w:t xml:space="preserve">See sign in sheet. </w:t>
      </w:r>
    </w:p>
    <w:p w14:paraId="6E361C68" w14:textId="329AC881" w:rsidR="007E7ED5" w:rsidRDefault="00614F68" w:rsidP="009A13E3">
      <w:pPr>
        <w:pStyle w:val="ListParagraph"/>
        <w:numPr>
          <w:ilvl w:val="0"/>
          <w:numId w:val="1"/>
        </w:numPr>
      </w:pPr>
      <w:r>
        <w:t xml:space="preserve">Introductions of </w:t>
      </w:r>
      <w:r w:rsidR="007E7ED5">
        <w:t>nursing Co-Chair Chairs- Welcome Brandee Madden!</w:t>
      </w:r>
    </w:p>
    <w:p w14:paraId="7C96AF47" w14:textId="6594F6E2" w:rsidR="00816281" w:rsidRDefault="007E7ED5" w:rsidP="009A13E3">
      <w:pPr>
        <w:pStyle w:val="ListParagraph"/>
        <w:numPr>
          <w:ilvl w:val="0"/>
          <w:numId w:val="1"/>
        </w:numPr>
      </w:pPr>
      <w:r>
        <w:t>Introductions of those</w:t>
      </w:r>
      <w:r w:rsidR="00614F68">
        <w:t xml:space="preserve"> in attendance, including name, role, practice location</w:t>
      </w:r>
      <w:r>
        <w:t>,</w:t>
      </w:r>
      <w:r w:rsidR="00614F68">
        <w:t xml:space="preserve"> and specialty </w:t>
      </w:r>
    </w:p>
    <w:p w14:paraId="1CCB2F23" w14:textId="751E6A4F" w:rsidR="00614F68" w:rsidRDefault="00614F68" w:rsidP="009A13E3">
      <w:pPr>
        <w:pStyle w:val="ListParagraph"/>
        <w:numPr>
          <w:ilvl w:val="0"/>
          <w:numId w:val="1"/>
        </w:numPr>
      </w:pPr>
      <w:r>
        <w:t>Announcements:</w:t>
      </w:r>
    </w:p>
    <w:p w14:paraId="17458A86" w14:textId="0B197D46" w:rsidR="00614F68" w:rsidRDefault="00614F68" w:rsidP="00614F68">
      <w:pPr>
        <w:pStyle w:val="ListParagraph"/>
        <w:numPr>
          <w:ilvl w:val="1"/>
          <w:numId w:val="1"/>
        </w:numPr>
      </w:pPr>
      <w:r>
        <w:t xml:space="preserve">We will continue our bi-monthly Zoom Nursing SIG meetings. This will be a time for nurses to present their work, share resources, and build a community among Addiction Nurses. </w:t>
      </w:r>
      <w:r w:rsidR="007E7ED5">
        <w:t xml:space="preserve">A survey will be sent out to poll for </w:t>
      </w:r>
      <w:r w:rsidR="0038612E">
        <w:t xml:space="preserve">the </w:t>
      </w:r>
      <w:r w:rsidR="007E7ED5">
        <w:t>best day/time</w:t>
      </w:r>
    </w:p>
    <w:p w14:paraId="5A22028C" w14:textId="30B01253" w:rsidR="00614F68" w:rsidRDefault="00614F68" w:rsidP="00614F68">
      <w:pPr>
        <w:pStyle w:val="ListParagraph"/>
        <w:numPr>
          <w:ilvl w:val="1"/>
          <w:numId w:val="1"/>
        </w:numPr>
      </w:pPr>
      <w:r>
        <w:t>Opportunities</w:t>
      </w:r>
    </w:p>
    <w:p w14:paraId="6DBBBC29" w14:textId="47219947" w:rsidR="00614F68" w:rsidRDefault="00614F68" w:rsidP="00614F68">
      <w:pPr>
        <w:pStyle w:val="ListParagraph"/>
        <w:numPr>
          <w:ilvl w:val="2"/>
          <w:numId w:val="1"/>
        </w:numPr>
      </w:pPr>
      <w:r>
        <w:t xml:space="preserve">Carolyn Boyd- opportunities at the University of Michigan for nurse faculty </w:t>
      </w:r>
    </w:p>
    <w:p w14:paraId="7B3B767A" w14:textId="46950185" w:rsidR="00614F68" w:rsidRDefault="00614F68" w:rsidP="00614F68">
      <w:pPr>
        <w:pStyle w:val="ListParagraph"/>
        <w:numPr>
          <w:ilvl w:val="2"/>
          <w:numId w:val="1"/>
        </w:numPr>
      </w:pPr>
      <w:r>
        <w:t>Colleen LaBelle- Nurse Care Manager Positions at Boston Medical Center</w:t>
      </w:r>
    </w:p>
    <w:p w14:paraId="5D682F1F" w14:textId="7135C21C" w:rsidR="00614F68" w:rsidRDefault="00614F68" w:rsidP="00614F68">
      <w:pPr>
        <w:pStyle w:val="ListParagraph"/>
        <w:numPr>
          <w:ilvl w:val="2"/>
          <w:numId w:val="1"/>
        </w:numPr>
      </w:pPr>
      <w:r>
        <w:t xml:space="preserve">Deb Finnell- SAJ is taking submissions for papers. Please consider submitting manuscripts to advance evidence-based practice in nursing. </w:t>
      </w:r>
    </w:p>
    <w:p w14:paraId="36648E7B" w14:textId="5DE56BA8" w:rsidR="00614F68" w:rsidRDefault="00614F68" w:rsidP="00614F68">
      <w:pPr>
        <w:pStyle w:val="ListParagraph"/>
        <w:numPr>
          <w:ilvl w:val="1"/>
          <w:numId w:val="1"/>
        </w:numPr>
      </w:pPr>
      <w:r>
        <w:t xml:space="preserve">Shannon Smith-Bernardin- concerns of losing valuable nursing faculty given the requirement of doctorly prepared nurses as faculty at many nursing schools. Suggestions included contacting HRSA on recommendations and guidance given the nursing workforce shortage and the impact that loss of faculty will have on preparing more nurses to enter the field. </w:t>
      </w:r>
    </w:p>
    <w:p w14:paraId="15D3817F" w14:textId="15042732" w:rsidR="00614F68" w:rsidRDefault="0038612E" w:rsidP="0038612E">
      <w:pPr>
        <w:pStyle w:val="ListParagraph"/>
        <w:numPr>
          <w:ilvl w:val="0"/>
          <w:numId w:val="1"/>
        </w:numPr>
      </w:pPr>
      <w:r>
        <w:t>Networking</w:t>
      </w:r>
    </w:p>
    <w:p w14:paraId="5B6053F2" w14:textId="6B965ADF" w:rsidR="0038612E" w:rsidRDefault="0038612E" w:rsidP="0038612E">
      <w:pPr>
        <w:pStyle w:val="ListParagraph"/>
        <w:numPr>
          <w:ilvl w:val="1"/>
          <w:numId w:val="1"/>
        </w:numPr>
      </w:pPr>
      <w:r>
        <w:t xml:space="preserve">Time given for fellow nurses to meet and greet one another in person. </w:t>
      </w:r>
    </w:p>
    <w:p w14:paraId="0229023E" w14:textId="73187DA5" w:rsidR="0038612E" w:rsidRDefault="0038612E" w:rsidP="0038612E">
      <w:pPr>
        <w:pStyle w:val="ListParagraph"/>
      </w:pPr>
    </w:p>
    <w:p w14:paraId="0D991523" w14:textId="44CC8C4C" w:rsidR="0038612E" w:rsidRDefault="0038612E" w:rsidP="0038612E">
      <w:pPr>
        <w:pStyle w:val="ListParagraph"/>
      </w:pPr>
    </w:p>
    <w:p w14:paraId="762F1C5E" w14:textId="7333C048" w:rsidR="0038612E" w:rsidRDefault="0038612E" w:rsidP="0038612E">
      <w:pPr>
        <w:pStyle w:val="ListParagraph"/>
      </w:pPr>
      <w:r>
        <w:t xml:space="preserve">Adjourn </w:t>
      </w:r>
    </w:p>
    <w:sectPr w:rsidR="0038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30126"/>
    <w:multiLevelType w:val="hybridMultilevel"/>
    <w:tmpl w:val="42145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29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YwNTY1NTAzAJJmJko6SsGpxcWZ+XkgBYa1AEqHkjIsAAAA"/>
  </w:docVars>
  <w:rsids>
    <w:rsidRoot w:val="009A13E3"/>
    <w:rsid w:val="0038612E"/>
    <w:rsid w:val="00614F68"/>
    <w:rsid w:val="006F3E56"/>
    <w:rsid w:val="007E7ED5"/>
    <w:rsid w:val="00816281"/>
    <w:rsid w:val="009A13E3"/>
    <w:rsid w:val="00CD0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209D0"/>
  <w15:chartTrackingRefBased/>
  <w15:docId w15:val="{B38984B2-9D7A-4692-9B99-30A82E7A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1038</Characters>
  <Application>Microsoft Office Word</Application>
  <DocSecurity>0</DocSecurity>
  <Lines>21</Lines>
  <Paragraphs>14</Paragraphs>
  <ScaleCrop>false</ScaleCrop>
  <Company>Boston University</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Annie Lee</dc:creator>
  <cp:keywords/>
  <dc:description/>
  <cp:lastModifiedBy>Potter, Annie Lee</cp:lastModifiedBy>
  <cp:revision>5</cp:revision>
  <dcterms:created xsi:type="dcterms:W3CDTF">2023-11-07T17:59:00Z</dcterms:created>
  <dcterms:modified xsi:type="dcterms:W3CDTF">2023-11-07T18:06:00Z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c3b7e827-7dfc-48fa-a5af-32bfc37474b0</vt:lpwstr>
  </property>
</Properties>
</file>